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72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085"/>
        <w:gridCol w:w="1170"/>
        <w:gridCol w:w="4495"/>
        <w:gridCol w:w="990"/>
      </w:tblGrid>
      <w:tr w:rsidR="008F3D69" w:rsidRPr="000167D2" w14:paraId="3B41DA47" w14:textId="77777777" w:rsidTr="006B3613">
        <w:trPr>
          <w:trHeight w:val="264"/>
        </w:trPr>
        <w:tc>
          <w:tcPr>
            <w:tcW w:w="114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5FB16E" w14:textId="77777777" w:rsidR="008F3D69" w:rsidRPr="00453D4C" w:rsidRDefault="008F3D69" w:rsidP="008F3D6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Name: _________________________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  <w:t>Visit Date/Time: __________________________</w:t>
            </w:r>
          </w:p>
          <w:p w14:paraId="3A26A86C" w14:textId="77777777" w:rsidR="008F3D69" w:rsidRPr="00453D4C" w:rsidRDefault="008F3D69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ID Number: _____________________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  <w:t>DOB: ___________________________________</w:t>
            </w:r>
          </w:p>
          <w:p w14:paraId="0B544759" w14:textId="77777777" w:rsidR="008F3D69" w:rsidRPr="00453D4C" w:rsidRDefault="008F3D69" w:rsidP="008F3D69">
            <w:pPr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EED115F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7EAC9C17" w14:textId="77777777" w:rsidR="002C49BC" w:rsidRPr="00453D4C" w:rsidRDefault="002C49BC" w:rsidP="008F3D69">
            <w:pPr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 xml:space="preserve">Transportation:      Drive 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 w:rsidRPr="00453D4C">
              <w:rPr>
                <w:rFonts w:asciiTheme="minorHAnsi" w:hAnsiTheme="minorHAnsi" w:cstheme="minorHAnsi"/>
                <w:sz w:val="24"/>
                <w:szCs w:val="24"/>
              </w:rPr>
            </w:r>
            <w:r w:rsidR="007664B6" w:rsidRPr="00453D4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Time:  </w:t>
            </w:r>
          </w:p>
        </w:tc>
      </w:tr>
      <w:tr w:rsidR="002C49BC" w:rsidRPr="000167D2" w14:paraId="14DC3145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27C03C76" w14:textId="77777777" w:rsidR="002C49BC" w:rsidRPr="00453D4C" w:rsidRDefault="002C49BC" w:rsidP="008F3D6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 xml:space="preserve">Participant wants forms read to </w:t>
            </w:r>
            <w:proofErr w:type="gramStart"/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them?</w:t>
            </w:r>
            <w:proofErr w:type="gramEnd"/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</w:rPr>
              <w:t>YES</w:t>
            </w:r>
            <w:r w:rsidRPr="00453D4C">
              <w:rPr>
                <w:rFonts w:asciiTheme="minorHAnsi" w:hAnsiTheme="minorHAnsi" w:cstheme="minorHAnsi"/>
              </w:rPr>
              <w:tab/>
              <w:t>NO</w:t>
            </w:r>
          </w:p>
        </w:tc>
      </w:tr>
      <w:tr w:rsidR="00F87E37" w:rsidRPr="000167D2" w14:paraId="78F9D134" w14:textId="77777777" w:rsidTr="00CE554E">
        <w:trPr>
          <w:trHeight w:val="96"/>
        </w:trPr>
        <w:tc>
          <w:tcPr>
            <w:tcW w:w="1255" w:type="dxa"/>
          </w:tcPr>
          <w:p w14:paraId="5E5AD298" w14:textId="77777777" w:rsidR="00F87E37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4E09B4" w14:textId="77777777" w:rsidR="00F87E37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15D71B3B" w14:textId="77777777" w:rsidR="00F87E37" w:rsidRPr="000167D2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  <w:proofErr w:type="gramEnd"/>
          </w:p>
        </w:tc>
        <w:tc>
          <w:tcPr>
            <w:tcW w:w="1170" w:type="dxa"/>
          </w:tcPr>
          <w:p w14:paraId="783C5BEE" w14:textId="77777777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3E9FADD3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0EDC54F1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35B35A7F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085" w:type="dxa"/>
          </w:tcPr>
          <w:p w14:paraId="6AB5AC63" w14:textId="65C8772F" w:rsidR="00F87E37" w:rsidRPr="000167D2" w:rsidRDefault="00F87E37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Able to walk</w:t>
            </w: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:</w:t>
            </w:r>
          </w:p>
          <w:p w14:paraId="56A33B8A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170" w:type="dxa"/>
          </w:tcPr>
          <w:p w14:paraId="301270D5" w14:textId="77777777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Tanita Exclude: </w:t>
            </w:r>
          </w:p>
          <w:p w14:paraId="6D9E7CBF" w14:textId="53BDB696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6"/>
              </w:rPr>
              <w:t>Y  N</w:t>
            </w:r>
            <w:proofErr w:type="gramEnd"/>
          </w:p>
        </w:tc>
        <w:tc>
          <w:tcPr>
            <w:tcW w:w="5485" w:type="dxa"/>
            <w:gridSpan w:val="2"/>
          </w:tcPr>
          <w:p w14:paraId="6658DD1B" w14:textId="77777777" w:rsidR="00F87E37" w:rsidRDefault="00F87E37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  <w:p w14:paraId="7DBDE4A7" w14:textId="32F52B05" w:rsidR="00453D4C" w:rsidRDefault="00453D4C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C49BC" w:rsidRPr="000167D2" w14:paraId="6169FCB9" w14:textId="77777777" w:rsidTr="008F3D69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22DB9F85" w14:textId="77777777" w:rsidR="002C49BC" w:rsidRPr="00453D4C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5E836CE2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72F50373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Excluded/</w:t>
            </w:r>
          </w:p>
          <w:p w14:paraId="3C923B74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Refused</w:t>
            </w:r>
          </w:p>
        </w:tc>
        <w:tc>
          <w:tcPr>
            <w:tcW w:w="6750" w:type="dxa"/>
            <w:gridSpan w:val="3"/>
            <w:shd w:val="clear" w:color="auto" w:fill="EEECE1" w:themeFill="background2"/>
            <w:vAlign w:val="center"/>
          </w:tcPr>
          <w:p w14:paraId="50FFA18A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79E50126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Staff ID</w:t>
            </w:r>
          </w:p>
        </w:tc>
      </w:tr>
      <w:tr w:rsidR="002C49BC" w:rsidRPr="000167D2" w14:paraId="38093CA9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11310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92C1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290F0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7336780" w14:textId="7A1D72AB" w:rsidR="002C49BC" w:rsidRPr="009929FB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bookmarkStart w:id="1" w:name="Check2"/>
            <w:r w:rsidR="008F66C4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8F66C4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 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9929FB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A16640E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5676FFA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568F57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E8AF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44DA7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B7D4FA3" w14:textId="4FE31B39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Update/IC tracking: CIU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ICT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992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164DC6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69685D5D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3D98396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99F0A6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B2045E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6E5E71D9" w14:textId="272C7CF9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Participant Safety/Exclusions: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PSA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992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8427AA8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392944B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C3F6B29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FEFD94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52F001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44CE3D04" w14:textId="3F96325E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Imaging Recruitment 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59510C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510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7079699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16A3CE6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F3F3311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711A8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8D24E2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DCCDD8D" w14:textId="0B0CBE89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992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75C2FD5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7AFA517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5321EF6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DA792B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672A21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C82715" w14:textId="3E204951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992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9FB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4790041B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0C" w:rsidRPr="000167D2" w14:paraId="12E833A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7920069D" w14:textId="77777777" w:rsidR="0059510C" w:rsidRPr="00711499" w:rsidRDefault="0059510C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AAAE45" w14:textId="77777777" w:rsidR="0059510C" w:rsidRPr="00711499" w:rsidRDefault="0059510C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EC6303" w14:textId="77777777" w:rsidR="0059510C" w:rsidRPr="00711499" w:rsidRDefault="0059510C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799F2AAD" w14:textId="668ACDC0" w:rsidR="0059510C" w:rsidRPr="00CE0149" w:rsidRDefault="0059510C" w:rsidP="005951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HBPM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6A351EB7" w14:textId="77777777" w:rsidR="0059510C" w:rsidRPr="000167D2" w:rsidRDefault="0059510C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668B9262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4FC04E33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84E18E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CDD50F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E737D70" w14:textId="249468B9" w:rsidR="00EB31DE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Anthropometry: Weight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Tanita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(ANT)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6F9FF51F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14720045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7014B512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736833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7165B0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7456DFC2" w14:textId="3A28B3B6" w:rsidR="00EB31DE" w:rsidRPr="00CE0149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draw: Fasting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 required (BIO)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Urine Collection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vAlign w:val="center"/>
          </w:tcPr>
          <w:p w14:paraId="43D318FA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6DD7A01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CE92FFC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E2CBBB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AEC86F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F4C1BC5" w14:textId="77777777" w:rsidR="00EB31DE" w:rsidRPr="001D24C2" w:rsidRDefault="00EB31DE" w:rsidP="00EB31DE">
            <w:pPr>
              <w:spacing w:after="0" w:line="240" w:lineRule="auto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990" w:type="dxa"/>
            <w:vAlign w:val="center"/>
          </w:tcPr>
          <w:p w14:paraId="05D23F6B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1B66697C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425A9B7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EC81A9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37025F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40629F0C" w14:textId="14049703" w:rsidR="00EB31DE" w:rsidRPr="001D24C2" w:rsidRDefault="00EB31DE" w:rsidP="00EB31DE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Meter Walk (PFX)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27C7377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3830AA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9B81E5A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713C62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2665B2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21865A9" w14:textId="7B46CE85" w:rsidR="00EB31DE" w:rsidRPr="001D24C2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Function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(PFX)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D00D1F3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2974BD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BC9E7C3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D2372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D58CC7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6868942" w14:textId="4FE7865A" w:rsidR="00EB31DE" w:rsidRPr="001D24C2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Eligibility*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</w:p>
        </w:tc>
        <w:tc>
          <w:tcPr>
            <w:tcW w:w="990" w:type="dxa"/>
            <w:vAlign w:val="center"/>
          </w:tcPr>
          <w:p w14:paraId="624C7015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537E4F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07DEFCD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6567B6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489298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E2CDD7D" w14:textId="3DA74FFD" w:rsidR="00EB31DE" w:rsidRPr="00E44E91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(TMW)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53D4C"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Start time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A39B916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2ABAB40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85D6EF9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76ED93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84CCD7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75B2FC90" w14:textId="469C5F67" w:rsidR="00EB31DE" w:rsidRPr="001D24C2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Zeno Gait Mat (ZGM)**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6E9023CF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5C2C9FB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FAC235B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D52E46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5D39EE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4D8414BC" w14:textId="77777777" w:rsidR="00EB31DE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Audiology</w:t>
            </w:r>
          </w:p>
        </w:tc>
        <w:tc>
          <w:tcPr>
            <w:tcW w:w="990" w:type="dxa"/>
            <w:vAlign w:val="center"/>
          </w:tcPr>
          <w:p w14:paraId="5F1C4FC2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261D27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6F71774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4B81ED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C43133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8366B18" w14:textId="77777777" w:rsidR="00EB31DE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Hearing and Noise Exposure-Short Form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HNES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0A02BAD" w14:textId="59BE090E" w:rsidR="00EB31DE" w:rsidRPr="009929FB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Hearing Handicap Inventory (HHI)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Audiology (AUD)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</w:p>
        </w:tc>
        <w:tc>
          <w:tcPr>
            <w:tcW w:w="990" w:type="dxa"/>
            <w:vAlign w:val="center"/>
          </w:tcPr>
          <w:p w14:paraId="3BB83D87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069FC61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7919EAA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80CB5B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6359B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49434317" w14:textId="77777777" w:rsidR="00EB31DE" w:rsidRPr="001D24C2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Clinic 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Interviews</w:t>
            </w:r>
          </w:p>
        </w:tc>
        <w:tc>
          <w:tcPr>
            <w:tcW w:w="990" w:type="dxa"/>
            <w:vAlign w:val="center"/>
          </w:tcPr>
          <w:p w14:paraId="3471A3A5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15FD178D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7E147A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E45CCC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C8B4BC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2ECA53BC" w14:textId="7C011264" w:rsidR="00EB31DE" w:rsidRPr="001D24C2" w:rsidRDefault="00EB31DE" w:rsidP="00EB31DE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Depression (CES)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2FB190F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A64C7A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C915549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81B6E5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52662D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6126B745" w14:textId="218C8EF6" w:rsidR="00EB31DE" w:rsidRPr="001D24C2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Activity Questionnaire (PAC)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</w:p>
        </w:tc>
        <w:tc>
          <w:tcPr>
            <w:tcW w:w="990" w:type="dxa"/>
            <w:vAlign w:val="center"/>
          </w:tcPr>
          <w:p w14:paraId="2551B3A0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1183528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87C1681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784A13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E9471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A518F37" w14:textId="77777777" w:rsidR="00EB31DE" w:rsidRPr="00F92F00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</w:p>
        </w:tc>
        <w:tc>
          <w:tcPr>
            <w:tcW w:w="990" w:type="dxa"/>
            <w:vAlign w:val="center"/>
          </w:tcPr>
          <w:p w14:paraId="75EFF47D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B5133F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600D256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22548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ACEE55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A400F0B" w14:textId="76D6EA8F" w:rsidR="00EB31DE" w:rsidRPr="009929FB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Orthostatic Hypotension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468DDC82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70D6D0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67CC641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CE91F7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EC28F38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8FD0CB2" w14:textId="38112B54" w:rsidR="00EB31DE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Peripheral Neuropathy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0EDCC8BB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6E6382C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A029CD3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472B3C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527BCF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16473F8" w14:textId="4330B51A" w:rsidR="00EB31DE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ePatch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/Continuous Glucose Monitoring*** (CGM)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05C19450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308F21A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542F17C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36CD5A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0F572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9850B15" w14:textId="789A1764" w:rsidR="00EB31DE" w:rsidRDefault="00EB31DE" w:rsidP="00EB31D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ABPM**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5006D110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CCDC82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E0A4759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601911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AE8534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2239089D" w14:textId="77777777" w:rsidR="00EB31DE" w:rsidRPr="00CE0149" w:rsidRDefault="00EB31DE" w:rsidP="00EB31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010C3805" w14:textId="77777777" w:rsidR="00EB31DE" w:rsidRPr="000167D2" w:rsidRDefault="00EB31DE" w:rsidP="00EB31DE">
            <w:pPr>
              <w:spacing w:after="0" w:line="240" w:lineRule="auto"/>
            </w:pPr>
          </w:p>
        </w:tc>
      </w:tr>
      <w:tr w:rsidR="00EB31DE" w:rsidRPr="000167D2" w14:paraId="36ADC1B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29C0D5F" w14:textId="344E0B02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B9DD10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6289B3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1F497E88" w14:textId="4437973D" w:rsidR="00EB31DE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ABPM/HBPM wear and return instructions</w:t>
            </w:r>
          </w:p>
        </w:tc>
        <w:tc>
          <w:tcPr>
            <w:tcW w:w="990" w:type="dxa"/>
            <w:vAlign w:val="center"/>
          </w:tcPr>
          <w:p w14:paraId="6187ED76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6B7D72A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1F8DD318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E7F7B1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160F14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1D4D3A93" w14:textId="3EA08442" w:rsidR="00EB31DE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ePatch/CGM sensor wear and return instructions***</w:t>
            </w:r>
          </w:p>
        </w:tc>
        <w:tc>
          <w:tcPr>
            <w:tcW w:w="990" w:type="dxa"/>
            <w:vAlign w:val="center"/>
          </w:tcPr>
          <w:p w14:paraId="36CCD7BE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58714DB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EBBDBA0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E54C1C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5B6D9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A64733C" w14:textId="77777777" w:rsidR="00EB31DE" w:rsidRPr="00CE0149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</w:p>
        </w:tc>
        <w:tc>
          <w:tcPr>
            <w:tcW w:w="990" w:type="dxa"/>
            <w:vAlign w:val="center"/>
          </w:tcPr>
          <w:p w14:paraId="1AA57474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7E8132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BE916A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DD4AA0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84C207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26146195" w14:textId="36262D79" w:rsidR="00EB31DE" w:rsidRPr="00CE0149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</w:t>
            </w:r>
          </w:p>
        </w:tc>
        <w:tc>
          <w:tcPr>
            <w:tcW w:w="990" w:type="dxa"/>
            <w:vAlign w:val="center"/>
          </w:tcPr>
          <w:p w14:paraId="76F05F33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1C6E10" w14:paraId="471868F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D6AB0D5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0EC28E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4A9FFE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3FE8CE62" w14:textId="77777777" w:rsidR="00EB31DE" w:rsidRPr="00CE0149" w:rsidRDefault="00EB31DE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</w:r>
            <w:r w:rsidR="007664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4249DC" w14:textId="77777777" w:rsidR="00EB31DE" w:rsidRPr="000167D2" w:rsidRDefault="00EB31DE" w:rsidP="00EB31DE">
            <w:pPr>
              <w:spacing w:after="0" w:line="240" w:lineRule="auto"/>
            </w:pPr>
          </w:p>
        </w:tc>
      </w:tr>
      <w:tr w:rsidR="00EB31DE" w:rsidRPr="001C6E10" w14:paraId="73C5EBD4" w14:textId="77777777" w:rsidTr="008F3D69">
        <w:trPr>
          <w:trHeight w:val="890"/>
        </w:trPr>
        <w:tc>
          <w:tcPr>
            <w:tcW w:w="3685" w:type="dxa"/>
            <w:gridSpan w:val="3"/>
          </w:tcPr>
          <w:p w14:paraId="1C152345" w14:textId="77777777" w:rsidR="00EB31DE" w:rsidRPr="00FA00A6" w:rsidRDefault="00EB31DE" w:rsidP="00EB31DE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vAlign w:val="bottom"/>
          </w:tcPr>
          <w:p w14:paraId="0C4D8290" w14:textId="77777777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7664B6">
              <w:rPr>
                <w:rFonts w:asciiTheme="minorHAnsi" w:hAnsiTheme="minorHAnsi" w:cstheme="minorHAnsi"/>
                <w:color w:val="FF0000"/>
                <w:vertAlign w:val="superscript"/>
              </w:rPr>
              <w:t xml:space="preserve">1  </w:t>
            </w: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Priority</w:t>
            </w:r>
            <w:proofErr w:type="gramEnd"/>
            <w:r w:rsidRPr="007664B6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  <w:p w14:paraId="14968B4F" w14:textId="77777777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7664B6">
              <w:rPr>
                <w:rFonts w:asciiTheme="minorHAnsi" w:hAnsiTheme="minorHAnsi" w:cstheme="minorHAnsi"/>
                <w:color w:val="365F91" w:themeColor="accent1" w:themeShade="BF"/>
                <w:vertAlign w:val="superscript"/>
              </w:rPr>
              <w:t xml:space="preserve">2 </w:t>
            </w:r>
            <w:r w:rsidRPr="007664B6">
              <w:rPr>
                <w:rFonts w:asciiTheme="minorHAnsi" w:hAnsiTheme="minorHAnsi" w:cstheme="minorHAnsi"/>
              </w:rPr>
              <w:t xml:space="preserve"> </w:t>
            </w: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Priority</w:t>
            </w:r>
            <w:proofErr w:type="gramEnd"/>
            <w:r w:rsidRPr="007664B6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  <w:p w14:paraId="6E6B03A1" w14:textId="666DCFFB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664B6">
              <w:rPr>
                <w:rFonts w:asciiTheme="minorHAnsi" w:hAnsiTheme="minorHAnsi" w:cstheme="minorHAnsi"/>
                <w:color w:val="00B050"/>
                <w:vertAlign w:val="superscript"/>
              </w:rPr>
              <w:t xml:space="preserve">3 </w:t>
            </w:r>
            <w:r w:rsidRPr="007664B6">
              <w:rPr>
                <w:rFonts w:asciiTheme="minorHAnsi" w:hAnsiTheme="minorHAnsi" w:cstheme="minorHAnsi"/>
              </w:rPr>
              <w:t xml:space="preserve"> </w:t>
            </w: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Priority</w:t>
            </w:r>
            <w:proofErr w:type="gramEnd"/>
            <w:r w:rsidRPr="007664B6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1DD0C034" w14:textId="3AA7B023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vertAlign w:val="superscript"/>
              </w:rPr>
            </w:pP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 xml:space="preserve">Priority listing is a </w:t>
            </w:r>
            <w:proofErr w:type="gramStart"/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guide;</w:t>
            </w:r>
            <w:proofErr w:type="gramEnd"/>
            <w:r w:rsidRPr="007664B6">
              <w:rPr>
                <w:rFonts w:asciiTheme="minorHAnsi" w:hAnsiTheme="minorHAnsi" w:cstheme="minorHAnsi"/>
                <w:sz w:val="18"/>
                <w:szCs w:val="18"/>
              </w:rPr>
              <w:t xml:space="preserve"> particularly within a priority, participant preference matters. </w:t>
            </w:r>
          </w:p>
          <w:p w14:paraId="6B1FB184" w14:textId="77777777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* Can take place at any point during visit, or not at all.</w:t>
            </w:r>
          </w:p>
          <w:p w14:paraId="71F6CD9A" w14:textId="7F417A8B" w:rsidR="00EB31DE" w:rsidRPr="007664B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** Lowest priority</w:t>
            </w:r>
            <w:r w:rsidRPr="007664B6" w:rsidDel="00A54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73BA7B" w14:textId="0E07255A" w:rsidR="00EB31DE" w:rsidRPr="00FA00A6" w:rsidRDefault="00EB31DE" w:rsidP="00EB31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4B6">
              <w:rPr>
                <w:rFonts w:asciiTheme="minorHAnsi" w:hAnsiTheme="minorHAnsi" w:cstheme="minorHAnsi"/>
                <w:sz w:val="18"/>
                <w:szCs w:val="18"/>
              </w:rPr>
              <w:t>*** CGM will only be completed by participants who are eligible and agree to wear the ePatch concurrently.</w:t>
            </w:r>
          </w:p>
        </w:tc>
      </w:tr>
    </w:tbl>
    <w:p w14:paraId="26DB5176" w14:textId="27D028A9" w:rsidR="00002E4A" w:rsidRPr="00A45C09" w:rsidRDefault="00002E4A" w:rsidP="00453D4C">
      <w:pPr>
        <w:rPr>
          <w:rFonts w:ascii="Times New Roman" w:hAnsi="Times New Roman"/>
          <w:sz w:val="24"/>
          <w:szCs w:val="24"/>
        </w:rPr>
      </w:pPr>
    </w:p>
    <w:sectPr w:rsidR="00002E4A" w:rsidRPr="00A45C09" w:rsidSect="00693844">
      <w:headerReference w:type="default" r:id="rId7"/>
      <w:pgSz w:w="12240" w:h="15840"/>
      <w:pgMar w:top="720" w:right="720" w:bottom="144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A18C" w14:textId="77777777" w:rsidR="00D044FA" w:rsidRDefault="00D044FA" w:rsidP="009B1A32">
      <w:pPr>
        <w:spacing w:after="0" w:line="240" w:lineRule="auto"/>
      </w:pPr>
      <w:r>
        <w:separator/>
      </w:r>
    </w:p>
  </w:endnote>
  <w:endnote w:type="continuationSeparator" w:id="0">
    <w:p w14:paraId="2CC59EBF" w14:textId="77777777" w:rsidR="00D044FA" w:rsidRDefault="00D044FA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17DF" w14:textId="77777777" w:rsidR="00D044FA" w:rsidRDefault="00D044FA" w:rsidP="009B1A32">
      <w:pPr>
        <w:spacing w:after="0" w:line="240" w:lineRule="auto"/>
      </w:pPr>
      <w:r>
        <w:separator/>
      </w:r>
    </w:p>
  </w:footnote>
  <w:footnote w:type="continuationSeparator" w:id="0">
    <w:p w14:paraId="3AAEB3DC" w14:textId="77777777" w:rsidR="00D044FA" w:rsidRDefault="00D044FA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77B250D4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AE8EC8" wp14:editId="2C4FB7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8720" cy="36478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0C3106">
      <w:rPr>
        <w:b/>
        <w:sz w:val="32"/>
        <w:szCs w:val="32"/>
      </w:rPr>
      <w:t xml:space="preserve">10 </w:t>
    </w:r>
    <w:r w:rsidR="001B0314">
      <w:rPr>
        <w:b/>
        <w:sz w:val="32"/>
        <w:szCs w:val="32"/>
      </w:rPr>
      <w:t>–</w:t>
    </w:r>
    <w:r w:rsidR="00A545B6">
      <w:rPr>
        <w:b/>
        <w:sz w:val="32"/>
        <w:szCs w:val="32"/>
      </w:rPr>
      <w:t xml:space="preserve">Clinic </w:t>
    </w:r>
    <w:r w:rsidR="001B0314" w:rsidRPr="009B1A32">
      <w:rPr>
        <w:b/>
        <w:sz w:val="32"/>
        <w:szCs w:val="32"/>
      </w:rPr>
      <w:t>Exam Checklist</w:t>
    </w:r>
    <w:r>
      <w:rPr>
        <w:b/>
        <w:sz w:val="16"/>
        <w:szCs w:val="16"/>
      </w:rPr>
      <w:tab/>
      <w:t xml:space="preserve">Date: </w:t>
    </w:r>
    <w:r w:rsidR="00CE554E">
      <w:rPr>
        <w:b/>
        <w:sz w:val="16"/>
        <w:szCs w:val="16"/>
      </w:rPr>
      <w:t>1</w:t>
    </w:r>
    <w:r w:rsidR="0074553B">
      <w:rPr>
        <w:b/>
        <w:sz w:val="16"/>
        <w:szCs w:val="16"/>
      </w:rPr>
      <w:t>1</w:t>
    </w:r>
    <w:r>
      <w:rPr>
        <w:b/>
        <w:sz w:val="16"/>
        <w:szCs w:val="16"/>
      </w:rPr>
      <w:t>/</w:t>
    </w:r>
    <w:r w:rsidR="00453D4C">
      <w:rPr>
        <w:b/>
        <w:sz w:val="16"/>
        <w:szCs w:val="16"/>
      </w:rPr>
      <w:t>30</w:t>
    </w:r>
    <w:r>
      <w:rPr>
        <w:b/>
        <w:sz w:val="16"/>
        <w:szCs w:val="16"/>
      </w:rPr>
      <w:t>/20</w:t>
    </w:r>
    <w:r w:rsidR="00112474">
      <w:rPr>
        <w:b/>
        <w:sz w:val="16"/>
        <w:szCs w:val="16"/>
      </w:rPr>
      <w:t>2</w:t>
    </w:r>
    <w:r w:rsidR="00526E98">
      <w:rPr>
        <w:b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518E"/>
    <w:rsid w:val="00046D0A"/>
    <w:rsid w:val="000541B2"/>
    <w:rsid w:val="0006220D"/>
    <w:rsid w:val="00063DEC"/>
    <w:rsid w:val="000706F0"/>
    <w:rsid w:val="00074552"/>
    <w:rsid w:val="00075DA7"/>
    <w:rsid w:val="000770DA"/>
    <w:rsid w:val="00083F47"/>
    <w:rsid w:val="000A19AF"/>
    <w:rsid w:val="000A533D"/>
    <w:rsid w:val="000B00C0"/>
    <w:rsid w:val="000B4366"/>
    <w:rsid w:val="000C3106"/>
    <w:rsid w:val="000C5C22"/>
    <w:rsid w:val="000D5156"/>
    <w:rsid w:val="000D56F5"/>
    <w:rsid w:val="000D7654"/>
    <w:rsid w:val="000F0433"/>
    <w:rsid w:val="000F16AA"/>
    <w:rsid w:val="000F512D"/>
    <w:rsid w:val="000F78E7"/>
    <w:rsid w:val="00102253"/>
    <w:rsid w:val="00102D9E"/>
    <w:rsid w:val="001047D2"/>
    <w:rsid w:val="00112474"/>
    <w:rsid w:val="00112649"/>
    <w:rsid w:val="00116BDB"/>
    <w:rsid w:val="00120896"/>
    <w:rsid w:val="00122DD9"/>
    <w:rsid w:val="00123FD0"/>
    <w:rsid w:val="00126451"/>
    <w:rsid w:val="00127D4A"/>
    <w:rsid w:val="00136E53"/>
    <w:rsid w:val="00137FEB"/>
    <w:rsid w:val="00142C3A"/>
    <w:rsid w:val="0014343F"/>
    <w:rsid w:val="0014427D"/>
    <w:rsid w:val="00144FBB"/>
    <w:rsid w:val="00147082"/>
    <w:rsid w:val="00147E0F"/>
    <w:rsid w:val="001548F7"/>
    <w:rsid w:val="00155CDA"/>
    <w:rsid w:val="001573A6"/>
    <w:rsid w:val="00160BF0"/>
    <w:rsid w:val="00177468"/>
    <w:rsid w:val="00183F27"/>
    <w:rsid w:val="00190F7D"/>
    <w:rsid w:val="00196B22"/>
    <w:rsid w:val="001979F1"/>
    <w:rsid w:val="001B0314"/>
    <w:rsid w:val="001B4AF5"/>
    <w:rsid w:val="001C0CC3"/>
    <w:rsid w:val="001C1BD6"/>
    <w:rsid w:val="001C6E10"/>
    <w:rsid w:val="001D24C2"/>
    <w:rsid w:val="001D2D41"/>
    <w:rsid w:val="001D36DB"/>
    <w:rsid w:val="001D6434"/>
    <w:rsid w:val="001F1BDD"/>
    <w:rsid w:val="001F1CCA"/>
    <w:rsid w:val="001F21B0"/>
    <w:rsid w:val="002130EC"/>
    <w:rsid w:val="00214F0B"/>
    <w:rsid w:val="00232A89"/>
    <w:rsid w:val="002449BF"/>
    <w:rsid w:val="00247E0B"/>
    <w:rsid w:val="0025044D"/>
    <w:rsid w:val="00271F08"/>
    <w:rsid w:val="00272FF0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C216B"/>
    <w:rsid w:val="002C49BC"/>
    <w:rsid w:val="002D1A15"/>
    <w:rsid w:val="002D778D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84"/>
    <w:rsid w:val="00375BDE"/>
    <w:rsid w:val="0038452A"/>
    <w:rsid w:val="003918F8"/>
    <w:rsid w:val="003937A0"/>
    <w:rsid w:val="0039674F"/>
    <w:rsid w:val="003A11B6"/>
    <w:rsid w:val="003A1F41"/>
    <w:rsid w:val="003B5323"/>
    <w:rsid w:val="003B7686"/>
    <w:rsid w:val="003C1F61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3D4C"/>
    <w:rsid w:val="004542DB"/>
    <w:rsid w:val="00474047"/>
    <w:rsid w:val="00484D7D"/>
    <w:rsid w:val="00486C2B"/>
    <w:rsid w:val="00492F95"/>
    <w:rsid w:val="00493830"/>
    <w:rsid w:val="00495F1F"/>
    <w:rsid w:val="00497096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1D7C"/>
    <w:rsid w:val="004E479C"/>
    <w:rsid w:val="004E7239"/>
    <w:rsid w:val="004E733C"/>
    <w:rsid w:val="004F126C"/>
    <w:rsid w:val="004F4B8E"/>
    <w:rsid w:val="004F4E89"/>
    <w:rsid w:val="00502686"/>
    <w:rsid w:val="00511BFC"/>
    <w:rsid w:val="00514941"/>
    <w:rsid w:val="00520B9C"/>
    <w:rsid w:val="00521675"/>
    <w:rsid w:val="005240E1"/>
    <w:rsid w:val="00526E98"/>
    <w:rsid w:val="005403BF"/>
    <w:rsid w:val="00541B52"/>
    <w:rsid w:val="00542EE7"/>
    <w:rsid w:val="00543114"/>
    <w:rsid w:val="00546928"/>
    <w:rsid w:val="005507F3"/>
    <w:rsid w:val="00553805"/>
    <w:rsid w:val="005650F0"/>
    <w:rsid w:val="00565A43"/>
    <w:rsid w:val="00576F55"/>
    <w:rsid w:val="00584BD3"/>
    <w:rsid w:val="0059163D"/>
    <w:rsid w:val="0059510C"/>
    <w:rsid w:val="00596FFC"/>
    <w:rsid w:val="005A1E5A"/>
    <w:rsid w:val="005A4D3B"/>
    <w:rsid w:val="005A7D7E"/>
    <w:rsid w:val="005B169E"/>
    <w:rsid w:val="005B72EC"/>
    <w:rsid w:val="005C56AF"/>
    <w:rsid w:val="005C637E"/>
    <w:rsid w:val="005D1C20"/>
    <w:rsid w:val="005D708B"/>
    <w:rsid w:val="005D7D03"/>
    <w:rsid w:val="005E1A36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13B5"/>
    <w:rsid w:val="00662EDC"/>
    <w:rsid w:val="006668F1"/>
    <w:rsid w:val="006714B0"/>
    <w:rsid w:val="00672114"/>
    <w:rsid w:val="00682CE2"/>
    <w:rsid w:val="006834DD"/>
    <w:rsid w:val="00684F2A"/>
    <w:rsid w:val="00686FED"/>
    <w:rsid w:val="00690936"/>
    <w:rsid w:val="006925A3"/>
    <w:rsid w:val="00693844"/>
    <w:rsid w:val="006A3005"/>
    <w:rsid w:val="006B3613"/>
    <w:rsid w:val="006B7C65"/>
    <w:rsid w:val="006C17B0"/>
    <w:rsid w:val="006C22CB"/>
    <w:rsid w:val="006C265C"/>
    <w:rsid w:val="006C3929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553B"/>
    <w:rsid w:val="00747B43"/>
    <w:rsid w:val="00747FDE"/>
    <w:rsid w:val="00760D0C"/>
    <w:rsid w:val="007632AE"/>
    <w:rsid w:val="007664B6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646C2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C1FDF"/>
    <w:rsid w:val="008C7570"/>
    <w:rsid w:val="008C7CA8"/>
    <w:rsid w:val="008D6577"/>
    <w:rsid w:val="008E2C55"/>
    <w:rsid w:val="008E77D0"/>
    <w:rsid w:val="008F3C1E"/>
    <w:rsid w:val="008F3D69"/>
    <w:rsid w:val="008F66C4"/>
    <w:rsid w:val="009108C4"/>
    <w:rsid w:val="00924491"/>
    <w:rsid w:val="00937B1C"/>
    <w:rsid w:val="009444C1"/>
    <w:rsid w:val="00954AE2"/>
    <w:rsid w:val="009562F3"/>
    <w:rsid w:val="00961206"/>
    <w:rsid w:val="00965E2E"/>
    <w:rsid w:val="00966B55"/>
    <w:rsid w:val="0097030E"/>
    <w:rsid w:val="009764B7"/>
    <w:rsid w:val="00980A83"/>
    <w:rsid w:val="00984AF5"/>
    <w:rsid w:val="009858C0"/>
    <w:rsid w:val="00987464"/>
    <w:rsid w:val="00990BA3"/>
    <w:rsid w:val="009929FB"/>
    <w:rsid w:val="00997005"/>
    <w:rsid w:val="009A4282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F492D"/>
    <w:rsid w:val="00A10A99"/>
    <w:rsid w:val="00A20535"/>
    <w:rsid w:val="00A23637"/>
    <w:rsid w:val="00A27CC7"/>
    <w:rsid w:val="00A32388"/>
    <w:rsid w:val="00A32A75"/>
    <w:rsid w:val="00A361A5"/>
    <w:rsid w:val="00A45C09"/>
    <w:rsid w:val="00A545B6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5CB0"/>
    <w:rsid w:val="00B56EBA"/>
    <w:rsid w:val="00B611E5"/>
    <w:rsid w:val="00B64FB0"/>
    <w:rsid w:val="00B6747D"/>
    <w:rsid w:val="00B704FF"/>
    <w:rsid w:val="00B70D9B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2450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4E72"/>
    <w:rsid w:val="00C05749"/>
    <w:rsid w:val="00C160F4"/>
    <w:rsid w:val="00C1725C"/>
    <w:rsid w:val="00C20CE9"/>
    <w:rsid w:val="00C23B26"/>
    <w:rsid w:val="00C33189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97013"/>
    <w:rsid w:val="00CA50C4"/>
    <w:rsid w:val="00CA6FF9"/>
    <w:rsid w:val="00CB0DA5"/>
    <w:rsid w:val="00CB7BA4"/>
    <w:rsid w:val="00CD25BC"/>
    <w:rsid w:val="00CE0149"/>
    <w:rsid w:val="00CE0BE1"/>
    <w:rsid w:val="00CE554E"/>
    <w:rsid w:val="00D044FA"/>
    <w:rsid w:val="00D10E77"/>
    <w:rsid w:val="00D2444F"/>
    <w:rsid w:val="00D27F27"/>
    <w:rsid w:val="00D35C48"/>
    <w:rsid w:val="00D443FD"/>
    <w:rsid w:val="00D44941"/>
    <w:rsid w:val="00D55654"/>
    <w:rsid w:val="00D642DD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44E91"/>
    <w:rsid w:val="00E57AC7"/>
    <w:rsid w:val="00E62679"/>
    <w:rsid w:val="00E67EAA"/>
    <w:rsid w:val="00E81BBE"/>
    <w:rsid w:val="00E82278"/>
    <w:rsid w:val="00E83FB5"/>
    <w:rsid w:val="00EA270C"/>
    <w:rsid w:val="00EA3434"/>
    <w:rsid w:val="00EB31DE"/>
    <w:rsid w:val="00EB5E1C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73A75"/>
    <w:rsid w:val="00F832EC"/>
    <w:rsid w:val="00F84640"/>
    <w:rsid w:val="00F87258"/>
    <w:rsid w:val="00F87E37"/>
    <w:rsid w:val="00F92F00"/>
    <w:rsid w:val="00F94FD0"/>
    <w:rsid w:val="00F95D3D"/>
    <w:rsid w:val="00FA00A6"/>
    <w:rsid w:val="00FA36E0"/>
    <w:rsid w:val="00FC4387"/>
    <w:rsid w:val="00FC6430"/>
    <w:rsid w:val="00FE052D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DF9F-0F6B-4DA2-9135-1C88D70F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Valint, Arielle</cp:lastModifiedBy>
  <cp:revision>6</cp:revision>
  <cp:lastPrinted>2018-01-03T16:19:00Z</cp:lastPrinted>
  <dcterms:created xsi:type="dcterms:W3CDTF">2022-11-30T16:26:00Z</dcterms:created>
  <dcterms:modified xsi:type="dcterms:W3CDTF">2022-11-30T23:05:00Z</dcterms:modified>
</cp:coreProperties>
</file>